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 Д.А</w:t>
      </w: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F036AC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  <w:r w:rsidR="008271C9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 </w:t>
      </w:r>
    </w:p>
    <w:p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eading=h.30j0zll" w:colFirst="0" w:colLast="0"/>
      <w:bookmarkEnd w:id="1"/>
      <w:r w:rsidRPr="008271C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F00061" w:rsidRPr="00F00061" w:rsidRDefault="008271C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00061">
        <w:rPr>
          <w:rFonts w:ascii="Times New Roman" w:eastAsia="Calibri" w:hAnsi="Times New Roman"/>
          <w:sz w:val="28"/>
          <w:szCs w:val="28"/>
        </w:rPr>
        <w:fldChar w:fldCharType="begin"/>
      </w:r>
      <w:r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00061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125821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271C9" w:rsidRDefault="008271C9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1E54FB">
      <w:pPr>
        <w:pStyle w:val="1"/>
      </w:pPr>
      <w:bookmarkStart w:id="2" w:name="_Toc80227205"/>
      <w:r w:rsidRPr="008271C9">
        <w:lastRenderedPageBreak/>
        <w:t>Программа инструктажа по охране труда и технике безопасности</w:t>
      </w:r>
      <w:bookmarkEnd w:id="2"/>
    </w:p>
    <w:p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сведения о месте проведения конкурса: </w:t>
      </w:r>
      <w:r w:rsidR="00C60DEA" w:rsidRPr="00C60DEA">
        <w:rPr>
          <w:rFonts w:ascii="Times New Roman" w:hAnsi="Times New Roman"/>
          <w:color w:val="000000"/>
          <w:sz w:val="28"/>
          <w:szCs w:val="28"/>
        </w:rPr>
        <w:t>г. Уфа, Колледж Башки</w:t>
      </w:r>
      <w:r w:rsidR="00C60DEA" w:rsidRPr="00C60DEA">
        <w:rPr>
          <w:rFonts w:ascii="Times New Roman" w:hAnsi="Times New Roman"/>
          <w:color w:val="000000"/>
          <w:sz w:val="28"/>
          <w:szCs w:val="28"/>
        </w:rPr>
        <w:t>р</w:t>
      </w:r>
      <w:r w:rsidR="00C60DEA" w:rsidRPr="00C60DEA">
        <w:rPr>
          <w:rFonts w:ascii="Times New Roman" w:hAnsi="Times New Roman"/>
          <w:color w:val="000000"/>
          <w:sz w:val="28"/>
          <w:szCs w:val="28"/>
        </w:rPr>
        <w:t xml:space="preserve">ского Государственного Университета им. </w:t>
      </w:r>
      <w:proofErr w:type="spellStart"/>
      <w:r w:rsidR="00C60DEA" w:rsidRPr="00C60DEA">
        <w:rPr>
          <w:rFonts w:ascii="Times New Roman" w:hAnsi="Times New Roman"/>
          <w:color w:val="000000"/>
          <w:sz w:val="28"/>
          <w:szCs w:val="28"/>
        </w:rPr>
        <w:t>М.Акмуллы</w:t>
      </w:r>
      <w:proofErr w:type="spellEnd"/>
      <w:r w:rsidR="00DB322A" w:rsidRPr="00C60D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71C9">
        <w:rPr>
          <w:rFonts w:ascii="Times New Roman" w:hAnsi="Times New Roman"/>
          <w:sz w:val="28"/>
          <w:szCs w:val="28"/>
        </w:rPr>
        <w:t>Для участников и экспе</w:t>
      </w:r>
      <w:r w:rsidR="008271C9">
        <w:rPr>
          <w:rFonts w:ascii="Times New Roman" w:hAnsi="Times New Roman"/>
          <w:sz w:val="28"/>
          <w:szCs w:val="28"/>
        </w:rPr>
        <w:t>р</w:t>
      </w:r>
      <w:r w:rsidR="008271C9">
        <w:rPr>
          <w:rFonts w:ascii="Times New Roman" w:hAnsi="Times New Roman"/>
          <w:sz w:val="28"/>
          <w:szCs w:val="28"/>
        </w:rPr>
        <w:t xml:space="preserve">тов </w:t>
      </w:r>
      <w:proofErr w:type="gramStart"/>
      <w:r w:rsidR="008271C9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="008271C9">
        <w:rPr>
          <w:rFonts w:ascii="Times New Roman" w:hAnsi="Times New Roman"/>
          <w:sz w:val="28"/>
          <w:szCs w:val="28"/>
        </w:rPr>
        <w:t xml:space="preserve"> трансфер от гостиницы до места проведения соревнований и о</w:t>
      </w:r>
      <w:r w:rsidR="008271C9">
        <w:rPr>
          <w:rFonts w:ascii="Times New Roman" w:hAnsi="Times New Roman"/>
          <w:sz w:val="28"/>
          <w:szCs w:val="28"/>
        </w:rPr>
        <w:t>б</w:t>
      </w:r>
      <w:r w:rsidR="008271C9">
        <w:rPr>
          <w:rFonts w:ascii="Times New Roman" w:hAnsi="Times New Roman"/>
          <w:sz w:val="28"/>
          <w:szCs w:val="28"/>
        </w:rPr>
        <w:t>ратно. Эксперты и участники обеспечиваются</w:t>
      </w:r>
      <w:r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 w:rsidR="008271C9">
        <w:rPr>
          <w:rFonts w:ascii="Times New Roman" w:hAnsi="Times New Roman"/>
          <w:sz w:val="28"/>
          <w:szCs w:val="28"/>
        </w:rPr>
        <w:t>. Площадка проведения соревнов</w:t>
      </w:r>
      <w:r w:rsidR="008271C9">
        <w:rPr>
          <w:rFonts w:ascii="Times New Roman" w:hAnsi="Times New Roman"/>
          <w:sz w:val="28"/>
          <w:szCs w:val="28"/>
        </w:rPr>
        <w:t>а</w:t>
      </w:r>
      <w:r w:rsidR="008271C9">
        <w:rPr>
          <w:rFonts w:ascii="Times New Roman" w:hAnsi="Times New Roman"/>
          <w:sz w:val="28"/>
          <w:szCs w:val="28"/>
        </w:rPr>
        <w:t>ний по компетенции укомплектована</w:t>
      </w:r>
      <w:r>
        <w:rPr>
          <w:rFonts w:ascii="Times New Roman" w:hAnsi="Times New Roman"/>
          <w:sz w:val="28"/>
          <w:szCs w:val="28"/>
        </w:rPr>
        <w:t xml:space="preserve"> аптечками первой помощи, средствами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вичного пожар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тушения</w:t>
      </w:r>
      <w:r w:rsidR="008271C9">
        <w:rPr>
          <w:rFonts w:ascii="Times New Roman" w:hAnsi="Times New Roman"/>
          <w:sz w:val="28"/>
          <w:szCs w:val="28"/>
        </w:rPr>
        <w:t>. На площадке</w:t>
      </w:r>
      <w:r>
        <w:rPr>
          <w:rFonts w:ascii="Times New Roman" w:hAnsi="Times New Roman"/>
          <w:sz w:val="28"/>
          <w:szCs w:val="28"/>
        </w:rPr>
        <w:t xml:space="preserve"> соблюд</w:t>
      </w:r>
      <w:r w:rsidR="008271C9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</w:t>
      </w:r>
      <w:r w:rsidR="007308BC">
        <w:rPr>
          <w:rFonts w:ascii="Times New Roman" w:hAnsi="Times New Roman"/>
          <w:sz w:val="28"/>
          <w:szCs w:val="28"/>
        </w:rPr>
        <w:t>е</w:t>
      </w:r>
      <w:r w:rsidR="007308BC">
        <w:rPr>
          <w:rFonts w:ascii="Times New Roman" w:hAnsi="Times New Roman"/>
          <w:sz w:val="28"/>
          <w:szCs w:val="28"/>
        </w:rPr>
        <w:t>дицинский пункт.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Pr="00F30321">
        <w:rPr>
          <w:rFonts w:ascii="Times New Roman" w:hAnsi="Times New Roman"/>
          <w:sz w:val="28"/>
          <w:szCs w:val="28"/>
          <w:highlight w:val="yellow"/>
        </w:rPr>
        <w:t xml:space="preserve">с 8.00 до </w:t>
      </w:r>
      <w:r w:rsidR="00594BBA">
        <w:rPr>
          <w:rFonts w:ascii="Times New Roman" w:hAnsi="Times New Roman"/>
          <w:sz w:val="28"/>
          <w:szCs w:val="28"/>
          <w:highlight w:val="yellow"/>
        </w:rPr>
        <w:t>18</w:t>
      </w:r>
      <w:r w:rsidRPr="00F30321">
        <w:rPr>
          <w:rFonts w:ascii="Times New Roman" w:hAnsi="Times New Roman"/>
          <w:sz w:val="28"/>
          <w:szCs w:val="28"/>
          <w:highlight w:val="yellow"/>
        </w:rPr>
        <w:t>.00</w:t>
      </w:r>
      <w:r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 поведения во время выполнения конкурсных заданий и на территории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822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регламентом</w:t>
      </w:r>
      <w:r w:rsidR="00C8224A" w:rsidRPr="00C8224A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="00C8224A" w:rsidRPr="00C8224A">
        <w:rPr>
          <w:rFonts w:ascii="Times New Roman" w:eastAsia="Calibri" w:hAnsi="Times New Roman"/>
          <w:bCs/>
          <w:sz w:val="28"/>
          <w:szCs w:val="28"/>
        </w:rPr>
        <w:t>Регионального чемпионата «Молодые профессионалы» (</w:t>
      </w:r>
      <w:proofErr w:type="spellStart"/>
      <w:r w:rsidR="00C8224A" w:rsidRPr="00C8224A">
        <w:rPr>
          <w:rFonts w:ascii="Times New Roman" w:eastAsia="Calibri" w:hAnsi="Times New Roman"/>
          <w:bCs/>
          <w:sz w:val="28"/>
          <w:szCs w:val="28"/>
        </w:rPr>
        <w:t>WorldSkills</w:t>
      </w:r>
      <w:proofErr w:type="spellEnd"/>
      <w:r w:rsidR="00C8224A" w:rsidRPr="00C8224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C8224A" w:rsidRPr="00C8224A">
        <w:rPr>
          <w:rFonts w:ascii="Times New Roman" w:eastAsia="Calibri" w:hAnsi="Times New Roman"/>
          <w:bCs/>
          <w:sz w:val="28"/>
          <w:szCs w:val="28"/>
        </w:rPr>
        <w:t>Russia</w:t>
      </w:r>
      <w:proofErr w:type="spellEnd"/>
      <w:r w:rsidR="00C8224A" w:rsidRPr="00C8224A">
        <w:rPr>
          <w:rFonts w:ascii="Times New Roman" w:eastAsia="Calibri" w:hAnsi="Times New Roman"/>
          <w:bCs/>
          <w:sz w:val="28"/>
          <w:szCs w:val="28"/>
        </w:rPr>
        <w:t>)</w:t>
      </w:r>
      <w:r w:rsidR="007308BC" w:rsidRPr="00C8224A"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 оказания первой помощи.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44F8" w:rsidRPr="001E54FB" w:rsidRDefault="009F3E19" w:rsidP="001E54FB">
      <w:pPr>
        <w:pStyle w:val="1"/>
      </w:pPr>
      <w:bookmarkStart w:id="4" w:name="_heading=h.1fob9te" w:colFirst="0" w:colLast="0"/>
      <w:bookmarkEnd w:id="4"/>
      <w:r>
        <w:br w:type="page"/>
      </w:r>
      <w:bookmarkStart w:id="5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5"/>
    </w:p>
    <w:p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6" w:name="_heading=h.3znysh7" w:colFirst="0" w:colLast="0"/>
      <w:bookmarkStart w:id="7" w:name="_Toc80227207"/>
      <w:bookmarkEnd w:id="6"/>
      <w:r w:rsidRPr="001E54FB">
        <w:t>Общие требования охраны труда</w:t>
      </w:r>
      <w:bookmarkEnd w:id="7"/>
    </w:p>
    <w:p w:rsidR="001E54FB" w:rsidRPr="001E54FB" w:rsidRDefault="001E54FB" w:rsidP="001E54FB">
      <w:pPr>
        <w:rPr>
          <w:lang w:eastAsia="en-US"/>
        </w:rPr>
      </w:pPr>
    </w:p>
    <w:p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 xml:space="preserve">компатриота компетенции «Предпринимательство»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самостоятельному выполнению конкурсных заданий в компетенции «Предпринимательство»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участники не моложе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ознакомленные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инструкцией по охране труда;</w:t>
      </w:r>
    </w:p>
    <w:p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 в помещениях места проведения конкурса, участник обязан четко соблюдать: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>и периф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нарное размещение компьютерной техники, </w:t>
      </w:r>
      <w:proofErr w:type="spellStart"/>
      <w:r>
        <w:rPr>
          <w:rFonts w:ascii="Times New Roman" w:hAnsi="Times New Roman"/>
          <w:sz w:val="28"/>
          <w:szCs w:val="28"/>
        </w:rPr>
        <w:t>флип-чартов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устройств;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3D3A90">
        <w:rPr>
          <w:rFonts w:ascii="Times New Roman" w:hAnsi="Times New Roman"/>
          <w:sz w:val="28"/>
          <w:szCs w:val="28"/>
        </w:rPr>
        <w:t>недостаточной</w:t>
      </w:r>
      <w:proofErr w:type="gramEnd"/>
      <w:r w:rsidR="003D3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</w:t>
      </w:r>
      <w:r w:rsidR="003D3A90">
        <w:rPr>
          <w:rFonts w:ascii="Times New Roman" w:hAnsi="Times New Roman"/>
          <w:sz w:val="28"/>
          <w:szCs w:val="28"/>
        </w:rPr>
        <w:t>о</w:t>
      </w:r>
      <w:r w:rsidR="003D3A90">
        <w:rPr>
          <w:rFonts w:ascii="Times New Roman" w:hAnsi="Times New Roman"/>
          <w:sz w:val="28"/>
          <w:szCs w:val="28"/>
        </w:rPr>
        <w:t>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</w:t>
      </w:r>
      <w:r w:rsidR="003D3A90">
        <w:rPr>
          <w:rFonts w:ascii="Times New Roman" w:hAnsi="Times New Roman"/>
          <w:sz w:val="28"/>
          <w:szCs w:val="28"/>
        </w:rPr>
        <w:t>е</w:t>
      </w:r>
      <w:r w:rsidR="003D3A90">
        <w:rPr>
          <w:rFonts w:ascii="Times New Roman" w:hAnsi="Times New Roman"/>
          <w:sz w:val="28"/>
          <w:szCs w:val="28"/>
        </w:rPr>
        <w:t>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Pr="003D3A90">
        <w:rPr>
          <w:rFonts w:ascii="Times New Roman" w:hAnsi="Times New Roman"/>
          <w:sz w:val="28"/>
          <w:szCs w:val="28"/>
        </w:rPr>
        <w:t>и</w:t>
      </w:r>
      <w:r w:rsidRPr="003D3A90">
        <w:rPr>
          <w:rFonts w:ascii="Times New Roman" w:hAnsi="Times New Roman"/>
          <w:sz w:val="28"/>
          <w:szCs w:val="28"/>
        </w:rPr>
        <w:t>видуальной защиты: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одноразовые перчатки (по желанию),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E467F9" wp14:editId="1F75935A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A299A4" wp14:editId="04ED2064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0060E4" wp14:editId="6191C605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669AB0" wp14:editId="6B4928DA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B12802" wp14:editId="5758B575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участника, об этом </w:t>
      </w:r>
      <w:r>
        <w:rPr>
          <w:rFonts w:ascii="Times New Roman" w:hAnsi="Times New Roman"/>
          <w:sz w:val="28"/>
          <w:szCs w:val="28"/>
        </w:rPr>
        <w:lastRenderedPageBreak/>
        <w:t>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несчастных случаев и в Форме регистрации перерывов в работе.</w:t>
      </w:r>
    </w:p>
    <w:p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9F3E19">
        <w:rPr>
          <w:rFonts w:ascii="Times New Roman" w:hAnsi="Times New Roman"/>
          <w:sz w:val="28"/>
          <w:szCs w:val="28"/>
        </w:rPr>
        <w:t>WorldSkills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E19">
        <w:rPr>
          <w:rFonts w:ascii="Times New Roman" w:hAnsi="Times New Roman"/>
          <w:sz w:val="28"/>
          <w:szCs w:val="28"/>
        </w:rPr>
        <w:t>Russia</w:t>
      </w:r>
      <w:proofErr w:type="spellEnd"/>
      <w:r w:rsidR="009F3E19"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eading=h.2et92p0" w:colFirst="0" w:colLast="0"/>
      <w:bookmarkEnd w:id="8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манентному отстранению аналогично апелляции.</w:t>
      </w:r>
    </w:p>
    <w:p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BD266D" w:rsidRDefault="009F3E19" w:rsidP="001E54FB">
      <w:pPr>
        <w:pStyle w:val="2"/>
        <w:numPr>
          <w:ilvl w:val="0"/>
          <w:numId w:val="7"/>
        </w:numPr>
      </w:pPr>
      <w:bookmarkStart w:id="9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9"/>
    </w:p>
    <w:p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нике безопасности, с планами эвакуации при возникновении пожара, местами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ды, подготовить рабочее место в соответствии с Техническим описанием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</w:t>
      </w:r>
      <w:proofErr w:type="spellStart"/>
      <w:r>
        <w:rPr>
          <w:rFonts w:ascii="Times New Roman" w:hAnsi="Times New Roman"/>
          <w:sz w:val="28"/>
          <w:szCs w:val="28"/>
        </w:rPr>
        <w:t>флип-чарта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проверить наличие на рабочем столе канцелярских принадлежностей;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соблений: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е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рить работу периферийных устройств (при нал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и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7473A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87473A">
              <w:rPr>
                <w:rFonts w:ascii="Times New Roman" w:hAnsi="Times New Roman"/>
                <w:sz w:val="28"/>
                <w:szCs w:val="28"/>
              </w:rPr>
              <w:t>-накопителях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о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ложение монитора (ноу</w:t>
            </w:r>
            <w:r w:rsidR="0087473A">
              <w:rPr>
                <w:rFonts w:ascii="Times New Roman" w:hAnsi="Times New Roman"/>
                <w:sz w:val="28"/>
                <w:szCs w:val="28"/>
              </w:rPr>
              <w:t>т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е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адежность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флип-чарта</w:t>
            </w:r>
            <w:proofErr w:type="spellEnd"/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</w:t>
      </w:r>
      <w:r w:rsidR="009F3E19">
        <w:rPr>
          <w:rFonts w:ascii="Times New Roman" w:hAnsi="Times New Roman"/>
          <w:sz w:val="28"/>
          <w:szCs w:val="28"/>
        </w:rPr>
        <w:t>ы</w:t>
      </w:r>
      <w:r w:rsidR="009F3E19">
        <w:rPr>
          <w:rFonts w:ascii="Times New Roman" w:hAnsi="Times New Roman"/>
          <w:sz w:val="28"/>
          <w:szCs w:val="28"/>
        </w:rPr>
        <w:t>полнению конкурсных заданий подготавливает уполномоченный Эксперт, учас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ники могут принимать посильное участие в подготовке под непосредственным р</w:t>
      </w:r>
      <w:r w:rsidR="009F3E19">
        <w:rPr>
          <w:rFonts w:ascii="Times New Roman" w:hAnsi="Times New Roman"/>
          <w:sz w:val="28"/>
          <w:szCs w:val="28"/>
        </w:rPr>
        <w:t>у</w:t>
      </w:r>
      <w:r w:rsidR="009F3E19">
        <w:rPr>
          <w:rFonts w:ascii="Times New Roman" w:hAnsi="Times New Roman"/>
          <w:sz w:val="28"/>
          <w:szCs w:val="28"/>
        </w:rPr>
        <w:t>ководством и в присутствии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пригодность оборудования визуальным осмотром.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защиты;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ностей в целях исключения неудобных поз и длительных напряжений тела.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>канцелярские прина</w:t>
      </w:r>
      <w:r w:rsidR="002A0AFD">
        <w:rPr>
          <w:rFonts w:ascii="Times New Roman" w:hAnsi="Times New Roman"/>
          <w:sz w:val="28"/>
          <w:szCs w:val="28"/>
        </w:rPr>
        <w:t>д</w:t>
      </w:r>
      <w:r w:rsidR="002A0AFD">
        <w:rPr>
          <w:rFonts w:ascii="Times New Roman" w:hAnsi="Times New Roman"/>
          <w:sz w:val="28"/>
          <w:szCs w:val="28"/>
        </w:rPr>
        <w:t xml:space="preserve">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 к конкурсному заданию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7"/>
        </w:numPr>
      </w:pPr>
      <w:bookmarkStart w:id="10" w:name="_heading=h.tyjcwt" w:colFirst="0" w:colLast="0"/>
      <w:bookmarkStart w:id="11" w:name="_Toc80227209"/>
      <w:bookmarkEnd w:id="10"/>
      <w:r w:rsidRPr="001E54FB">
        <w:t>Требования охраны труда во время работы</w:t>
      </w:r>
      <w:bookmarkEnd w:id="11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925"/>
      </w:tblGrid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Компьютер в сборе (мон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Во время работы: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ром/ноутбуком;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нельзя заниматься очисткой компьютера/ноутбука, когда он находится под напряжением;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(ноутб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располагать рядом с компьютером/ноутбуком жидк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сти, а также работать с мокрыми руками;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метов;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пьютера и другой оргтехники, монитора при включенном пит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рудования;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риферийных устройств;</w:t>
            </w:r>
          </w:p>
          <w:p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гами и посторонними предметами.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маги;</w:t>
            </w:r>
          </w:p>
          <w:p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 случае возникновения необычного шума или запаха: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быть внимательным, не отвлекаться посторонними разговор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делами, не отвлекать других участников;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ческим ударам, не допускать падений;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12" w:name="_heading=h.3dy6vkm" w:colFirst="0" w:colLast="0"/>
      <w:bookmarkStart w:id="13" w:name="_Toc80227210"/>
      <w:bookmarkEnd w:id="12"/>
      <w:r w:rsidRPr="008271C9">
        <w:t>Требования охраны труда в аварийных ситуациях</w:t>
      </w:r>
      <w:bookmarkEnd w:id="13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паха гари, задымления и т.д.), участнику следует немедленно сообщить о случи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шемся Экспертам. Выполнение конкурсного задания продолжить только после устранения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</w:t>
      </w:r>
      <w:r w:rsidR="002A0AFD">
        <w:rPr>
          <w:rFonts w:ascii="Times New Roman" w:hAnsi="Times New Roman"/>
          <w:sz w:val="28"/>
          <w:szCs w:val="28"/>
        </w:rPr>
        <w:t>е</w:t>
      </w:r>
      <w:r w:rsidR="002A0AFD">
        <w:rPr>
          <w:rFonts w:ascii="Times New Roman" w:hAnsi="Times New Roman"/>
          <w:sz w:val="28"/>
          <w:szCs w:val="28"/>
        </w:rPr>
        <w:t>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ся Экспертам, которые должны принять мероприятия по оказанию первой помощи </w:t>
      </w:r>
      <w:r>
        <w:rPr>
          <w:rFonts w:ascii="Times New Roman" w:hAnsi="Times New Roman"/>
          <w:sz w:val="28"/>
          <w:szCs w:val="28"/>
        </w:rPr>
        <w:lastRenderedPageBreak/>
        <w:t>пострадавшим, вызвать скорую медицинскую помощь, при необходимости отпр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пострадавшего в ближайшее лечебное учреждение.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эксперта и экспертов. При последующем развитии событий следует руково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ствоваться указаниями Главного эксперта или эксперта,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экспертов или обслуживающий персонал.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провода. В разрушенном или поврежденном помещении не следует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ваться открытым огнем (спичками, зажигалками и т.п.).</w:t>
      </w:r>
    </w:p>
    <w:p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</w:pPr>
      <w:bookmarkStart w:id="14" w:name="_heading=h.1t3h5sf" w:colFirst="0" w:colLast="0"/>
      <w:bookmarkStart w:id="15" w:name="_Toc80227211"/>
      <w:bookmarkEnd w:id="14"/>
      <w:r w:rsidRPr="008271C9">
        <w:t>Требование охраны труда по окончании работ</w:t>
      </w:r>
      <w:bookmarkEnd w:id="15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:rsidR="004F44F8" w:rsidRPr="002A0AFD" w:rsidRDefault="009F3E19" w:rsidP="0087473A">
      <w:pPr>
        <w:pStyle w:val="1"/>
      </w:pPr>
      <w:bookmarkStart w:id="16" w:name="_heading=h.4d34og8" w:colFirst="0" w:colLast="0"/>
      <w:bookmarkEnd w:id="16"/>
      <w:r>
        <w:br w:type="page"/>
      </w:r>
      <w:bookmarkStart w:id="17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17"/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8"/>
        </w:numPr>
      </w:pPr>
      <w:bookmarkStart w:id="18" w:name="_heading=h.2s8eyo1" w:colFirst="0" w:colLast="0"/>
      <w:bookmarkStart w:id="19" w:name="_Toc80227213"/>
      <w:bookmarkEnd w:id="18"/>
      <w:r w:rsidRPr="001E54FB">
        <w:t>Общие требования охраны труда</w:t>
      </w:r>
      <w:bookmarkEnd w:id="19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пускаются Эксперты, прошедшие специальное обучение и не имеющие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казаний по состоянию здоровья.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рение «О проверке знаний требований охраны труда».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жимы труда и отдыха.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</w:t>
      </w:r>
      <w:r w:rsidR="009F3E19" w:rsidRPr="002A0AFD">
        <w:rPr>
          <w:rFonts w:ascii="Times New Roman" w:hAnsi="Times New Roman"/>
          <w:sz w:val="28"/>
          <w:szCs w:val="28"/>
        </w:rPr>
        <w:t>и</w:t>
      </w:r>
      <w:r w:rsidR="009F3E19" w:rsidRPr="002A0AFD">
        <w:rPr>
          <w:rFonts w:ascii="Times New Roman" w:hAnsi="Times New Roman"/>
          <w:sz w:val="28"/>
          <w:szCs w:val="28"/>
        </w:rPr>
        <w:t>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 xml:space="preserve">ерной техники, </w:t>
      </w:r>
      <w:proofErr w:type="spellStart"/>
      <w:r w:rsidRPr="002A0AFD">
        <w:rPr>
          <w:rFonts w:ascii="Times New Roman" w:hAnsi="Times New Roman"/>
          <w:sz w:val="28"/>
          <w:szCs w:val="28"/>
        </w:rPr>
        <w:t>флип-чартов</w:t>
      </w:r>
      <w:proofErr w:type="spellEnd"/>
      <w:r w:rsidR="009F3E19" w:rsidRPr="002A0AFD">
        <w:rPr>
          <w:rFonts w:ascii="Times New Roman" w:hAnsi="Times New Roman"/>
          <w:sz w:val="28"/>
          <w:szCs w:val="28"/>
        </w:rPr>
        <w:t>;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устройств;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="009F3E19">
        <w:rPr>
          <w:rFonts w:ascii="Times New Roman" w:hAnsi="Times New Roman"/>
          <w:sz w:val="28"/>
          <w:szCs w:val="28"/>
        </w:rPr>
        <w:t>и</w:t>
      </w:r>
      <w:r w:rsidR="009F3E19">
        <w:rPr>
          <w:rFonts w:ascii="Times New Roman" w:hAnsi="Times New Roman"/>
          <w:sz w:val="28"/>
          <w:szCs w:val="28"/>
        </w:rPr>
        <w:t>видуальной защиты: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 xml:space="preserve">одноразовые медицинские маски, </w:t>
      </w:r>
      <w:proofErr w:type="spellStart"/>
      <w:r w:rsidR="002A0AFD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="002A0AFD"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831F0AA" wp14:editId="0EEA907D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B5C002" wp14:editId="7293FA32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F23877" wp14:editId="346D0114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CF198E" wp14:editId="28144CC1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D15EBB" wp14:editId="542C04DF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9F3E19">
        <w:rPr>
          <w:rFonts w:ascii="Times New Roman" w:hAnsi="Times New Roman"/>
          <w:sz w:val="28"/>
          <w:szCs w:val="28"/>
        </w:rPr>
        <w:t>WorldSkills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E19">
        <w:rPr>
          <w:rFonts w:ascii="Times New Roman" w:hAnsi="Times New Roman"/>
          <w:sz w:val="28"/>
          <w:szCs w:val="28"/>
        </w:rPr>
        <w:t>Russia</w:t>
      </w:r>
      <w:proofErr w:type="spellEnd"/>
      <w:r w:rsidR="009F3E19">
        <w:rPr>
          <w:rFonts w:ascii="Times New Roman" w:hAnsi="Times New Roman"/>
          <w:sz w:val="28"/>
          <w:szCs w:val="28"/>
        </w:rPr>
        <w:t>, а при необходимости согласно действующему законодател</w:t>
      </w:r>
      <w:r w:rsidR="009F3E19">
        <w:rPr>
          <w:rFonts w:ascii="Times New Roman" w:hAnsi="Times New Roman"/>
          <w:sz w:val="28"/>
          <w:szCs w:val="28"/>
        </w:rPr>
        <w:t>ь</w:t>
      </w:r>
      <w:r w:rsidR="009F3E19">
        <w:rPr>
          <w:rFonts w:ascii="Times New Roman" w:hAnsi="Times New Roman"/>
          <w:sz w:val="28"/>
          <w:szCs w:val="28"/>
        </w:rPr>
        <w:t>ству.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20" w:name="_heading=h.17dp8vu" w:colFirst="0" w:colLast="0"/>
      <w:bookmarkStart w:id="21" w:name="_Toc80227214"/>
      <w:bookmarkEnd w:id="20"/>
      <w:r>
        <w:t>Требования охраны труда перед началом работы</w:t>
      </w:r>
      <w:bookmarkEnd w:id="21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струкцией по технике безопасности, с планами эвакуации при возникновении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конкурса, Эксперты контролируют процесс подготовки рабочего места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никами, и принимают участие в подготовке рабочих мест участников в возрасте моложе 18 лет.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экспертов необходимо: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Эксперту запрещается приступать к работе при обнаружении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медленно сообщить Техническому Эксперту и до устранения неполадок к работе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22" w:name="_heading=h.3rdcrjn" w:colFirst="0" w:colLast="0"/>
      <w:bookmarkStart w:id="23" w:name="_Toc80227215"/>
      <w:bookmarkEnd w:id="22"/>
      <w:r>
        <w:t>Требования охраны труда во время работы</w:t>
      </w:r>
      <w:bookmarkEnd w:id="23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пределах оптимального диапазона.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и другой оргтехникой в течение конкурсного дня должно быть не более 6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должительностью 15 мин.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ники, монитора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устройств.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лами без необходимости, не отвлекать других Экспертов и участников.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не игнорировать их;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компонентах устройств используется высокое напряжение или лазерное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лучение, что может привести к поражению электрическим током или вызвать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поту;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-запрещается перемещать аппараты </w:t>
      </w:r>
      <w:proofErr w:type="gramStart"/>
      <w:r>
        <w:rPr>
          <w:rFonts w:ascii="Times New Roman" w:hAnsi="Times New Roman"/>
          <w:sz w:val="28"/>
          <w:szCs w:val="28"/>
        </w:rPr>
        <w:t>включенными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запрещается опираться на стекло </w:t>
      </w:r>
      <w:proofErr w:type="spellStart"/>
      <w:r>
        <w:rPr>
          <w:rFonts w:ascii="Times New Roman" w:hAnsi="Times New Roman"/>
          <w:sz w:val="28"/>
          <w:szCs w:val="28"/>
        </w:rPr>
        <w:t>оригиналодержателя</w:t>
      </w:r>
      <w:proofErr w:type="spellEnd"/>
      <w:r>
        <w:rPr>
          <w:rFonts w:ascii="Times New Roman" w:hAnsi="Times New Roman"/>
          <w:sz w:val="28"/>
          <w:szCs w:val="28"/>
        </w:rPr>
        <w:t>, класть на него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кие-либо вещи помимо оригинала;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джей, узлов и т.д.;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просыпанный тонер, носитель немедленно собрать пылесосом или влажной </w:t>
      </w:r>
      <w:r>
        <w:rPr>
          <w:rFonts w:ascii="Times New Roman" w:hAnsi="Times New Roman"/>
          <w:sz w:val="28"/>
          <w:szCs w:val="28"/>
        </w:rPr>
        <w:lastRenderedPageBreak/>
        <w:t>ветошью.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водить переформатирование диска;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любой документацией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предусмотренной конкурсным заданием.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смотря под ноги;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:rsidR="004F44F8" w:rsidRDefault="004F44F8" w:rsidP="001E54FB">
      <w:pPr>
        <w:pStyle w:val="1"/>
        <w:jc w:val="both"/>
      </w:pPr>
      <w:bookmarkStart w:id="24" w:name="_heading=h.26in1rg" w:colFirst="0" w:colLast="0"/>
      <w:bookmarkEnd w:id="24"/>
    </w:p>
    <w:p w:rsidR="004F44F8" w:rsidRDefault="009F3E19" w:rsidP="001E54FB">
      <w:pPr>
        <w:pStyle w:val="2"/>
        <w:numPr>
          <w:ilvl w:val="0"/>
          <w:numId w:val="8"/>
        </w:numPr>
      </w:pPr>
      <w:bookmarkStart w:id="25" w:name="_Toc80227216"/>
      <w:r>
        <w:t>Требования охраны труда в аварийных ситуациях</w:t>
      </w:r>
      <w:bookmarkEnd w:id="25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зрительного дискомфорта и других неблагопр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персонального компьютера и другой оргтехники.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При поражении электрическим током немедленно отключить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ответственных лиц.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должностных лиц, при необходимости эвакуации, эвакуир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 и предметы первой необходимости, при передвижении соблюдать осторо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ность, не трогать поврежденные конструкции, оголившиеся электрические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 В разрушенном или поврежденном помещении не следует пользоваться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тым огнем (спичками, зажигалками и т.п.).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26" w:name="_heading=h.lnxbz9" w:colFirst="0" w:colLast="0"/>
      <w:bookmarkStart w:id="27" w:name="_Toc80227217"/>
      <w:bookmarkEnd w:id="26"/>
      <w:r>
        <w:t>Требование охраны труда по окончании работ</w:t>
      </w:r>
      <w:bookmarkEnd w:id="27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рах, влияющих на безопасность труда.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5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1" w:rsidRDefault="00125821">
      <w:pPr>
        <w:spacing w:after="0" w:line="240" w:lineRule="auto"/>
      </w:pPr>
      <w:r>
        <w:separator/>
      </w:r>
    </w:p>
  </w:endnote>
  <w:endnote w:type="continuationSeparator" w:id="0">
    <w:p w:rsidR="00125821" w:rsidRDefault="0012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93023"/>
      <w:docPartObj>
        <w:docPartGallery w:val="Page Numbers (Bottom of Page)"/>
        <w:docPartUnique/>
      </w:docPartObj>
    </w:sdtPr>
    <w:sdtEndPr/>
    <w:sdtContent>
      <w:p w:rsidR="00BD266D" w:rsidRDefault="00BD26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4A">
          <w:rPr>
            <w:noProof/>
          </w:rPr>
          <w:t>3</w:t>
        </w:r>
        <w:r>
          <w:fldChar w:fldCharType="end"/>
        </w:r>
      </w:p>
    </w:sdtContent>
  </w:sdt>
  <w:p w:rsidR="004F44F8" w:rsidRDefault="004F4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1" w:rsidRDefault="00125821">
      <w:pPr>
        <w:spacing w:after="0" w:line="240" w:lineRule="auto"/>
      </w:pPr>
      <w:r>
        <w:separator/>
      </w:r>
    </w:p>
  </w:footnote>
  <w:footnote w:type="continuationSeparator" w:id="0">
    <w:p w:rsidR="00125821" w:rsidRDefault="0012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F8"/>
    <w:rsid w:val="00125821"/>
    <w:rsid w:val="001E54FB"/>
    <w:rsid w:val="001F392F"/>
    <w:rsid w:val="002A0AFD"/>
    <w:rsid w:val="003D3A90"/>
    <w:rsid w:val="004F44F8"/>
    <w:rsid w:val="00594BBA"/>
    <w:rsid w:val="00605B2C"/>
    <w:rsid w:val="00665527"/>
    <w:rsid w:val="007308BC"/>
    <w:rsid w:val="008271C9"/>
    <w:rsid w:val="0087473A"/>
    <w:rsid w:val="009F3E19"/>
    <w:rsid w:val="00A50EAC"/>
    <w:rsid w:val="00BD266D"/>
    <w:rsid w:val="00C60DEA"/>
    <w:rsid w:val="00C8224A"/>
    <w:rsid w:val="00D36ECD"/>
    <w:rsid w:val="00DB322A"/>
    <w:rsid w:val="00F00061"/>
    <w:rsid w:val="00F036AC"/>
    <w:rsid w:val="00F30321"/>
    <w:rsid w:val="00F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prep</cp:lastModifiedBy>
  <cp:revision>13</cp:revision>
  <dcterms:created xsi:type="dcterms:W3CDTF">2021-08-18T19:53:00Z</dcterms:created>
  <dcterms:modified xsi:type="dcterms:W3CDTF">2021-11-24T11:54:00Z</dcterms:modified>
</cp:coreProperties>
</file>